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22210" cy="10649585"/>
            <wp:effectExtent l="0" t="0" r="2540" b="18415"/>
            <wp:docPr id="8" name="图片 8" descr="Image_345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Image_3451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22210" cy="10649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42600"/>
            <wp:effectExtent l="0" t="0" r="8255" b="6350"/>
            <wp:docPr id="7" name="图片 7" descr="Image_345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34515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42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ECF4A19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6F9C4905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unhideWhenUsed/>
    <w:qFormat/>
    <w:uiPriority w:val="1"/>
  </w:style>
  <w:style w:type="table" w:default="1" w:styleId="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2024-04-18T09:08:00Z</cp:lastPrinted>
  <dcterms:modified xsi:type="dcterms:W3CDTF">2024-04-27T07:16:41Z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2052-12.1.0.16729</vt:lpwstr>
  </property>
  <property fmtid="{D5CDD505-2E9C-101B-9397-08002B2CF9AE}" pid="3" name="ICV">
    <vt:lpwstr>A6A672F2F0CE454E903AEF0DB7EA97C6_13</vt:lpwstr>
  </property>
</Properties>
</file>