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F9AA0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78795"/>
            <wp:effectExtent l="0" t="0" r="8255" b="8255"/>
            <wp:docPr id="10" name="图片 10" descr="Image_45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50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7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1175"/>
            <wp:effectExtent l="0" t="0" r="12700" b="15875"/>
            <wp:docPr id="9" name="图片 9" descr="Image_45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50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3AE57BF"/>
    <w:rsid w:val="0500602B"/>
    <w:rsid w:val="07267107"/>
    <w:rsid w:val="07B611F2"/>
    <w:rsid w:val="0A1F0EFD"/>
    <w:rsid w:val="0A232B08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2025-01-17T08:30:00Z</cp:lastPrinted>
  <dcterms:modified xsi:type="dcterms:W3CDTF">2025-01-20T00:52:03Z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36791BB9447448E0A4BA145CD4D761D3_13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