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146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6" name="图片 6" descr="163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3390"/>
            <wp:effectExtent l="0" t="0" r="12700" b="16510"/>
            <wp:docPr id="5" name="图片 5" descr="163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1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BF1775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F316C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2025-07-12T01:28:00Z</cp:lastPrinted>
  <dcterms:modified xsi:type="dcterms:W3CDTF">2025-07-12T02:38:30Z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19E3DD35EBE0467685762CA2B572BD1A_13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